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9E" w:rsidRPr="00BE3126" w:rsidRDefault="00785BAB" w:rsidP="007C3692">
      <w:pPr>
        <w:spacing w:line="360" w:lineRule="auto"/>
        <w:jc w:val="center"/>
        <w:rPr>
          <w:b/>
          <w:sz w:val="32"/>
          <w:szCs w:val="32"/>
        </w:rPr>
      </w:pPr>
      <w:r w:rsidRPr="00BE3126">
        <w:rPr>
          <w:rFonts w:hint="eastAsia"/>
          <w:b/>
          <w:sz w:val="32"/>
          <w:szCs w:val="32"/>
        </w:rPr>
        <w:t>201</w:t>
      </w:r>
      <w:r w:rsidR="00421DDB">
        <w:rPr>
          <w:b/>
          <w:sz w:val="32"/>
          <w:szCs w:val="32"/>
        </w:rPr>
        <w:t>9</w:t>
      </w:r>
      <w:r w:rsidRPr="00BE3126">
        <w:rPr>
          <w:rFonts w:hint="eastAsia"/>
          <w:b/>
          <w:sz w:val="32"/>
          <w:szCs w:val="32"/>
        </w:rPr>
        <w:t>年</w:t>
      </w:r>
      <w:r w:rsidR="007C3692">
        <w:rPr>
          <w:rFonts w:hint="eastAsia"/>
          <w:b/>
          <w:sz w:val="32"/>
          <w:szCs w:val="32"/>
        </w:rPr>
        <w:t>职称</w:t>
      </w:r>
      <w:r w:rsidRPr="00BE3126">
        <w:rPr>
          <w:rFonts w:hint="eastAsia"/>
          <w:b/>
          <w:sz w:val="32"/>
          <w:szCs w:val="32"/>
        </w:rPr>
        <w:t>评审</w:t>
      </w:r>
      <w:r w:rsidR="00EE6676">
        <w:rPr>
          <w:rFonts w:hint="eastAsia"/>
          <w:b/>
          <w:sz w:val="32"/>
          <w:szCs w:val="32"/>
        </w:rPr>
        <w:t>材料</w:t>
      </w:r>
      <w:r w:rsidR="00D433E3">
        <w:rPr>
          <w:rFonts w:hint="eastAsia"/>
          <w:b/>
          <w:sz w:val="32"/>
          <w:szCs w:val="32"/>
        </w:rPr>
        <w:t>审核</w:t>
      </w:r>
      <w:r w:rsidR="00855020">
        <w:rPr>
          <w:rFonts w:hint="eastAsia"/>
          <w:b/>
          <w:sz w:val="32"/>
          <w:szCs w:val="32"/>
        </w:rPr>
        <w:t>工作安排</w:t>
      </w:r>
      <w:r w:rsidR="00D60A9D">
        <w:rPr>
          <w:rFonts w:hint="eastAsia"/>
          <w:b/>
          <w:sz w:val="32"/>
          <w:szCs w:val="32"/>
        </w:rPr>
        <w:t>（教务处）</w:t>
      </w:r>
    </w:p>
    <w:p w:rsidR="00BE3126" w:rsidRDefault="00BE3126" w:rsidP="00BE3126">
      <w:pPr>
        <w:spacing w:line="360" w:lineRule="auto"/>
        <w:rPr>
          <w:sz w:val="24"/>
          <w:szCs w:val="24"/>
        </w:rPr>
      </w:pPr>
    </w:p>
    <w:p w:rsidR="00BE3126" w:rsidRPr="00BE3126" w:rsidRDefault="00BE3126" w:rsidP="00BE3126">
      <w:pPr>
        <w:spacing w:line="360" w:lineRule="auto"/>
        <w:ind w:firstLineChars="200" w:firstLine="480"/>
        <w:rPr>
          <w:sz w:val="24"/>
          <w:szCs w:val="24"/>
        </w:rPr>
      </w:pPr>
    </w:p>
    <w:p w:rsidR="00624E45" w:rsidRPr="00BE3126" w:rsidRDefault="00624E45" w:rsidP="00BE3126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4"/>
          <w:szCs w:val="24"/>
        </w:rPr>
      </w:pPr>
      <w:r w:rsidRPr="00BE3126">
        <w:rPr>
          <w:rFonts w:hint="eastAsia"/>
          <w:b/>
          <w:sz w:val="24"/>
          <w:szCs w:val="24"/>
        </w:rPr>
        <w:t>受理工作内容及责任人</w:t>
      </w:r>
    </w:p>
    <w:p w:rsidR="00785BAB" w:rsidRPr="005B336B" w:rsidRDefault="006222E0" w:rsidP="005B336B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5B336B">
        <w:rPr>
          <w:rFonts w:hint="eastAsia"/>
          <w:sz w:val="24"/>
          <w:szCs w:val="24"/>
        </w:rPr>
        <w:t>承担</w:t>
      </w:r>
      <w:r w:rsidR="00976A7D">
        <w:rPr>
          <w:rFonts w:hint="eastAsia"/>
          <w:sz w:val="24"/>
          <w:szCs w:val="24"/>
        </w:rPr>
        <w:t>的</w:t>
      </w:r>
      <w:r w:rsidRPr="005B336B">
        <w:rPr>
          <w:rFonts w:hint="eastAsia"/>
          <w:sz w:val="24"/>
          <w:szCs w:val="24"/>
        </w:rPr>
        <w:t>课程和</w:t>
      </w:r>
      <w:r w:rsidR="00785BAB" w:rsidRPr="005B336B">
        <w:rPr>
          <w:rFonts w:hint="eastAsia"/>
          <w:sz w:val="24"/>
          <w:szCs w:val="24"/>
        </w:rPr>
        <w:t>教案</w:t>
      </w:r>
    </w:p>
    <w:p w:rsidR="007E59F5" w:rsidRDefault="007E59F5" w:rsidP="00BE3126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>
        <w:rPr>
          <w:sz w:val="24"/>
          <w:szCs w:val="24"/>
        </w:rPr>
        <w:t>由教务处核查签字。</w:t>
      </w:r>
    </w:p>
    <w:p w:rsidR="00EB3A3B" w:rsidRPr="00BE3126" w:rsidRDefault="007E59F5" w:rsidP="00BE3126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教案</w:t>
      </w:r>
      <w:r>
        <w:rPr>
          <w:sz w:val="24"/>
          <w:szCs w:val="24"/>
        </w:rPr>
        <w:t>需</w:t>
      </w:r>
      <w:r w:rsidR="00785BAB" w:rsidRPr="00BE3126">
        <w:rPr>
          <w:rFonts w:hint="eastAsia"/>
          <w:sz w:val="24"/>
          <w:szCs w:val="24"/>
        </w:rPr>
        <w:t>提交近年所教主要课程中的一讲教案，不超过</w:t>
      </w:r>
      <w:r w:rsidR="00785BAB" w:rsidRPr="00BE3126">
        <w:rPr>
          <w:rFonts w:hint="eastAsia"/>
          <w:sz w:val="24"/>
          <w:szCs w:val="24"/>
        </w:rPr>
        <w:t>15</w:t>
      </w:r>
      <w:r w:rsidR="00785BAB" w:rsidRPr="00BE3126">
        <w:rPr>
          <w:rFonts w:hint="eastAsia"/>
          <w:sz w:val="24"/>
          <w:szCs w:val="24"/>
        </w:rPr>
        <w:t>页，由系部主任签字后提交教务处盖章。</w:t>
      </w:r>
    </w:p>
    <w:p w:rsidR="00785BAB" w:rsidRPr="00D1345A" w:rsidRDefault="00785BAB" w:rsidP="00BE3126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</w:t>
      </w:r>
      <w:r w:rsidR="006602DC" w:rsidRPr="00D1345A">
        <w:rPr>
          <w:rFonts w:hint="eastAsia"/>
          <w:sz w:val="24"/>
          <w:szCs w:val="24"/>
          <w:u w:val="single"/>
        </w:rPr>
        <w:t>办公楼</w:t>
      </w:r>
      <w:r w:rsidR="006602DC" w:rsidRPr="00D1345A">
        <w:rPr>
          <w:rFonts w:hint="eastAsia"/>
          <w:sz w:val="24"/>
          <w:szCs w:val="24"/>
          <w:u w:val="single"/>
        </w:rPr>
        <w:t>40</w:t>
      </w:r>
      <w:r w:rsidR="00981A49">
        <w:rPr>
          <w:rFonts w:hint="eastAsia"/>
          <w:sz w:val="24"/>
          <w:szCs w:val="24"/>
          <w:u w:val="single"/>
        </w:rPr>
        <w:t>3</w:t>
      </w:r>
      <w:r w:rsidRPr="00D1345A">
        <w:rPr>
          <w:rFonts w:hint="eastAsia"/>
          <w:sz w:val="24"/>
          <w:szCs w:val="24"/>
          <w:u w:val="single"/>
        </w:rPr>
        <w:t xml:space="preserve">        </w:t>
      </w:r>
      <w:r w:rsidRPr="00D1345A">
        <w:rPr>
          <w:rFonts w:hint="eastAsia"/>
          <w:sz w:val="24"/>
          <w:szCs w:val="24"/>
          <w:u w:val="single"/>
        </w:rPr>
        <w:t>受理人：</w:t>
      </w:r>
      <w:r w:rsidR="00F21630" w:rsidRPr="00D1345A">
        <w:rPr>
          <w:rFonts w:hint="eastAsia"/>
          <w:sz w:val="24"/>
          <w:szCs w:val="24"/>
          <w:u w:val="single"/>
        </w:rPr>
        <w:t>李莹</w:t>
      </w:r>
      <w:r w:rsidR="00F21630" w:rsidRPr="00D1345A">
        <w:rPr>
          <w:rFonts w:hint="eastAsia"/>
          <w:sz w:val="24"/>
          <w:szCs w:val="24"/>
          <w:u w:val="single"/>
        </w:rPr>
        <w:t xml:space="preserve">     </w:t>
      </w:r>
      <w:r w:rsidR="00F21630" w:rsidRPr="00D1345A">
        <w:rPr>
          <w:rFonts w:hint="eastAsia"/>
          <w:sz w:val="24"/>
          <w:szCs w:val="24"/>
          <w:u w:val="single"/>
        </w:rPr>
        <w:t>电话：</w:t>
      </w:r>
      <w:r w:rsidR="00F21630" w:rsidRPr="00D1345A">
        <w:rPr>
          <w:rFonts w:hint="eastAsia"/>
          <w:sz w:val="24"/>
          <w:szCs w:val="24"/>
          <w:u w:val="single"/>
        </w:rPr>
        <w:t>8719</w:t>
      </w:r>
      <w:r w:rsidR="00434895">
        <w:rPr>
          <w:rFonts w:hint="eastAsia"/>
          <w:sz w:val="24"/>
          <w:szCs w:val="24"/>
          <w:u w:val="single"/>
        </w:rPr>
        <w:t>5056</w:t>
      </w:r>
    </w:p>
    <w:p w:rsidR="005B336B" w:rsidRDefault="00F52234" w:rsidP="005B336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评教</w:t>
      </w:r>
    </w:p>
    <w:p w:rsidR="005B336B" w:rsidRPr="00BE3126" w:rsidRDefault="005B336B" w:rsidP="005B336B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至</w:t>
      </w: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月共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学年</w:t>
      </w:r>
      <w:r>
        <w:rPr>
          <w:rFonts w:hint="eastAsia"/>
          <w:sz w:val="24"/>
          <w:szCs w:val="24"/>
        </w:rPr>
        <w:t>的评教</w:t>
      </w:r>
      <w:r>
        <w:rPr>
          <w:sz w:val="24"/>
          <w:szCs w:val="24"/>
        </w:rPr>
        <w:t>情况</w:t>
      </w:r>
      <w:r w:rsidRPr="00BE312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由</w:t>
      </w:r>
      <w:r w:rsidRPr="00BE3126">
        <w:rPr>
          <w:rFonts w:hint="eastAsia"/>
          <w:sz w:val="24"/>
          <w:szCs w:val="24"/>
        </w:rPr>
        <w:t>教务处</w:t>
      </w:r>
      <w:r w:rsidR="007E59F5">
        <w:rPr>
          <w:rFonts w:hint="eastAsia"/>
          <w:sz w:val="24"/>
          <w:szCs w:val="24"/>
        </w:rPr>
        <w:t>汇总排名</w:t>
      </w:r>
      <w:r>
        <w:rPr>
          <w:sz w:val="24"/>
          <w:szCs w:val="24"/>
        </w:rPr>
        <w:t>后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%</w:t>
      </w:r>
      <w:r>
        <w:rPr>
          <w:sz w:val="24"/>
          <w:szCs w:val="24"/>
        </w:rPr>
        <w:t>的名单，</w:t>
      </w:r>
      <w:r w:rsidR="007E59F5" w:rsidRPr="00BE3126">
        <w:rPr>
          <w:rFonts w:hint="eastAsia"/>
          <w:sz w:val="24"/>
          <w:szCs w:val="24"/>
        </w:rPr>
        <w:t>盖章</w:t>
      </w:r>
      <w:r w:rsidR="007E59F5">
        <w:rPr>
          <w:rFonts w:hint="eastAsia"/>
          <w:sz w:val="24"/>
          <w:szCs w:val="24"/>
        </w:rPr>
        <w:t>后</w:t>
      </w:r>
      <w:r w:rsidRPr="00BE3126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给</w:t>
      </w:r>
      <w:r>
        <w:rPr>
          <w:sz w:val="24"/>
          <w:szCs w:val="24"/>
        </w:rPr>
        <w:t>人力资源部</w:t>
      </w:r>
      <w:r w:rsidRPr="00BE312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在个人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综合材料表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近两年</w:t>
      </w:r>
      <w:r>
        <w:rPr>
          <w:rFonts w:hint="eastAsia"/>
          <w:sz w:val="24"/>
          <w:szCs w:val="24"/>
        </w:rPr>
        <w:t>评教</w:t>
      </w:r>
      <w:r>
        <w:rPr>
          <w:sz w:val="24"/>
          <w:szCs w:val="24"/>
        </w:rPr>
        <w:t>是否在后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%</w:t>
      </w:r>
      <w:r w:rsidRPr="002954E5">
        <w:rPr>
          <w:rFonts w:asciiTheme="minorEastAsia" w:hAnsiTheme="minorEastAsia"/>
          <w:sz w:val="24"/>
          <w:szCs w:val="24"/>
        </w:rPr>
        <w:t>”</w:t>
      </w:r>
      <w:r>
        <w:rPr>
          <w:sz w:val="24"/>
          <w:szCs w:val="24"/>
        </w:rPr>
        <w:t>一栏</w:t>
      </w:r>
      <w:r w:rsidR="00D1345A">
        <w:rPr>
          <w:rFonts w:hint="eastAsia"/>
          <w:sz w:val="24"/>
          <w:szCs w:val="24"/>
        </w:rPr>
        <w:t>审核</w:t>
      </w:r>
      <w:r>
        <w:rPr>
          <w:sz w:val="24"/>
          <w:szCs w:val="24"/>
        </w:rPr>
        <w:t>签字</w:t>
      </w:r>
      <w:r>
        <w:rPr>
          <w:rFonts w:hint="eastAsia"/>
          <w:sz w:val="24"/>
          <w:szCs w:val="24"/>
        </w:rPr>
        <w:t>。</w:t>
      </w:r>
    </w:p>
    <w:p w:rsidR="005B336B" w:rsidRPr="00D1345A" w:rsidRDefault="005B336B" w:rsidP="005B336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Pr="00D1345A">
        <w:rPr>
          <w:rFonts w:hint="eastAsia"/>
          <w:sz w:val="24"/>
          <w:szCs w:val="24"/>
          <w:u w:val="single"/>
        </w:rPr>
        <w:t>40</w:t>
      </w:r>
      <w:r w:rsidR="00981A49">
        <w:rPr>
          <w:rFonts w:hint="eastAsia"/>
          <w:sz w:val="24"/>
          <w:szCs w:val="24"/>
          <w:u w:val="single"/>
        </w:rPr>
        <w:t xml:space="preserve">7    </w:t>
      </w:r>
      <w:r w:rsidRPr="00D1345A">
        <w:rPr>
          <w:rFonts w:hint="eastAsia"/>
          <w:sz w:val="24"/>
          <w:szCs w:val="24"/>
          <w:u w:val="single"/>
        </w:rPr>
        <w:t xml:space="preserve">  </w:t>
      </w:r>
      <w:r w:rsidRPr="00D1345A">
        <w:rPr>
          <w:rFonts w:hint="eastAsia"/>
          <w:sz w:val="24"/>
          <w:szCs w:val="24"/>
          <w:u w:val="single"/>
        </w:rPr>
        <w:t>受理人：</w:t>
      </w:r>
      <w:r w:rsidR="009520E2">
        <w:rPr>
          <w:rFonts w:hint="eastAsia"/>
          <w:sz w:val="24"/>
          <w:szCs w:val="24"/>
          <w:u w:val="single"/>
        </w:rPr>
        <w:t>张杰</w:t>
      </w:r>
      <w:r w:rsidRPr="00D1345A">
        <w:rPr>
          <w:rFonts w:hint="eastAsia"/>
          <w:sz w:val="24"/>
          <w:szCs w:val="24"/>
          <w:u w:val="single"/>
        </w:rPr>
        <w:t xml:space="preserve">  </w:t>
      </w:r>
      <w:r w:rsidR="00981A49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 xml:space="preserve">   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</w:t>
      </w:r>
      <w:r w:rsidR="00981A49">
        <w:rPr>
          <w:rFonts w:hint="eastAsia"/>
          <w:sz w:val="24"/>
          <w:szCs w:val="24"/>
          <w:u w:val="single"/>
        </w:rPr>
        <w:t>3567</w:t>
      </w:r>
    </w:p>
    <w:p w:rsidR="005B336B" w:rsidRDefault="005B336B" w:rsidP="005B336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近三年有无教学事故</w:t>
      </w:r>
      <w:r w:rsidR="00976A7D">
        <w:rPr>
          <w:rFonts w:hint="eastAsia"/>
          <w:sz w:val="24"/>
          <w:szCs w:val="24"/>
        </w:rPr>
        <w:t>及</w:t>
      </w:r>
      <w:r w:rsidRPr="00BE3126">
        <w:rPr>
          <w:rFonts w:hint="eastAsia"/>
          <w:sz w:val="24"/>
          <w:szCs w:val="24"/>
        </w:rPr>
        <w:t>教学工作量</w:t>
      </w:r>
    </w:p>
    <w:p w:rsidR="005B336B" w:rsidRPr="001C0673" w:rsidRDefault="005B336B" w:rsidP="005B336B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1C0673">
        <w:rPr>
          <w:rFonts w:hint="eastAsia"/>
          <w:sz w:val="24"/>
          <w:szCs w:val="24"/>
        </w:rPr>
        <w:t>经系部核定，无教学事故、平均完成教学工作量达到核定教学工作量</w:t>
      </w:r>
      <w:r>
        <w:rPr>
          <w:rFonts w:hint="eastAsia"/>
          <w:sz w:val="24"/>
          <w:szCs w:val="24"/>
        </w:rPr>
        <w:t>，</w:t>
      </w:r>
      <w:r w:rsidRPr="001C0673">
        <w:rPr>
          <w:rFonts w:hint="eastAsia"/>
          <w:sz w:val="24"/>
          <w:szCs w:val="24"/>
        </w:rPr>
        <w:t>由教务处审核签字。</w:t>
      </w:r>
    </w:p>
    <w:p w:rsidR="005B336B" w:rsidRPr="00D1345A" w:rsidRDefault="005B336B" w:rsidP="005B336B">
      <w:pPr>
        <w:pStyle w:val="a3"/>
        <w:spacing w:line="360" w:lineRule="auto"/>
        <w:ind w:left="36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="00981A49">
        <w:rPr>
          <w:rFonts w:hint="eastAsia"/>
          <w:sz w:val="24"/>
          <w:szCs w:val="24"/>
          <w:u w:val="single"/>
        </w:rPr>
        <w:t>403</w:t>
      </w:r>
      <w:r w:rsidR="00981A49">
        <w:rPr>
          <w:rFonts w:hint="eastAsia"/>
          <w:sz w:val="24"/>
          <w:szCs w:val="24"/>
          <w:u w:val="single"/>
        </w:rPr>
        <w:t>、</w:t>
      </w:r>
      <w:r w:rsidR="00981A49">
        <w:rPr>
          <w:rFonts w:hint="eastAsia"/>
          <w:sz w:val="24"/>
          <w:szCs w:val="24"/>
          <w:u w:val="single"/>
        </w:rPr>
        <w:t>402</w:t>
      </w:r>
      <w:r w:rsidRPr="00D1345A">
        <w:rPr>
          <w:rFonts w:hint="eastAsia"/>
          <w:sz w:val="24"/>
          <w:szCs w:val="24"/>
          <w:u w:val="single"/>
        </w:rPr>
        <w:t xml:space="preserve">   </w:t>
      </w:r>
      <w:r w:rsidRPr="00D1345A">
        <w:rPr>
          <w:rFonts w:hint="eastAsia"/>
          <w:sz w:val="24"/>
          <w:szCs w:val="24"/>
          <w:u w:val="single"/>
        </w:rPr>
        <w:t>受理人：李莹（理论）</w:t>
      </w:r>
      <w:r w:rsidRPr="00D1345A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>徐静（实践）</w:t>
      </w:r>
      <w:r w:rsidRPr="00D1345A">
        <w:rPr>
          <w:rFonts w:hint="eastAsia"/>
          <w:sz w:val="24"/>
          <w:szCs w:val="24"/>
          <w:u w:val="single"/>
        </w:rPr>
        <w:t xml:space="preserve">     </w:t>
      </w:r>
    </w:p>
    <w:p w:rsidR="005B336B" w:rsidRPr="00D1345A" w:rsidRDefault="005B336B" w:rsidP="005B336B">
      <w:pPr>
        <w:pStyle w:val="a3"/>
        <w:spacing w:line="360" w:lineRule="auto"/>
        <w:ind w:left="36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</w:t>
      </w:r>
      <w:r w:rsidR="00981A49">
        <w:rPr>
          <w:rFonts w:hint="eastAsia"/>
          <w:sz w:val="24"/>
          <w:szCs w:val="24"/>
          <w:u w:val="single"/>
        </w:rPr>
        <w:t>5</w:t>
      </w:r>
      <w:r w:rsidR="00434895">
        <w:rPr>
          <w:rFonts w:hint="eastAsia"/>
          <w:sz w:val="24"/>
          <w:szCs w:val="24"/>
          <w:u w:val="single"/>
        </w:rPr>
        <w:t>056</w:t>
      </w:r>
      <w:r w:rsidRPr="00D1345A">
        <w:rPr>
          <w:rFonts w:hint="eastAsia"/>
          <w:sz w:val="24"/>
          <w:szCs w:val="24"/>
          <w:u w:val="single"/>
        </w:rPr>
        <w:t>、</w:t>
      </w:r>
      <w:r w:rsidRPr="00D1345A">
        <w:rPr>
          <w:rFonts w:hint="eastAsia"/>
          <w:sz w:val="24"/>
          <w:szCs w:val="24"/>
          <w:u w:val="single"/>
        </w:rPr>
        <w:t>8719</w:t>
      </w:r>
      <w:r w:rsidR="00434895">
        <w:rPr>
          <w:rFonts w:hint="eastAsia"/>
          <w:sz w:val="24"/>
          <w:szCs w:val="24"/>
          <w:u w:val="single"/>
        </w:rPr>
        <w:t>5162</w:t>
      </w:r>
    </w:p>
    <w:p w:rsidR="005B336B" w:rsidRPr="005B336B" w:rsidRDefault="005B336B" w:rsidP="005B336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5B336B">
        <w:rPr>
          <w:rFonts w:hint="eastAsia"/>
          <w:sz w:val="24"/>
          <w:szCs w:val="24"/>
        </w:rPr>
        <w:t>教学质量评价</w:t>
      </w:r>
    </w:p>
    <w:p w:rsidR="005B336B" w:rsidRPr="00BE3126" w:rsidRDefault="005B336B" w:rsidP="005B336B">
      <w:pPr>
        <w:spacing w:line="360" w:lineRule="auto"/>
        <w:ind w:leftChars="202" w:left="424" w:firstLine="1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在学院教师年度教学质量考核办法出台之前，为便于广大教师参与此次职称评审，经研究决定，凡该年度未出现教学事故，经学院系部核定年均完成教学工作量达到核定教学工作量，均认定为年度教学质量考核合格。其中符合下列条件之一者，年度教学质量考核认定为优秀：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年度学生评教的全校排位率大于等于</w:t>
      </w:r>
      <w:r w:rsidRPr="00BE3126">
        <w:rPr>
          <w:rFonts w:hint="eastAsia"/>
          <w:sz w:val="24"/>
          <w:szCs w:val="24"/>
        </w:rPr>
        <w:t>10%</w:t>
      </w:r>
      <w:r w:rsidRPr="00BE3126">
        <w:rPr>
          <w:rFonts w:hint="eastAsia"/>
          <w:sz w:val="24"/>
          <w:szCs w:val="24"/>
        </w:rPr>
        <w:t>（由教务处统一计算，不需教师个体提供材料）。其中教师年度评价的排位率</w:t>
      </w:r>
      <w:r w:rsidRPr="00BE3126">
        <w:rPr>
          <w:rFonts w:hint="eastAsia"/>
          <w:sz w:val="24"/>
          <w:szCs w:val="24"/>
        </w:rPr>
        <w:t>=</w:t>
      </w:r>
      <w:r w:rsidRPr="00BE3126">
        <w:rPr>
          <w:rFonts w:hint="eastAsia"/>
          <w:sz w:val="24"/>
          <w:szCs w:val="24"/>
        </w:rPr>
        <w:t>（</w:t>
      </w:r>
      <w:r w:rsidRPr="00BE3126">
        <w:rPr>
          <w:rFonts w:hint="eastAsia"/>
          <w:sz w:val="24"/>
          <w:szCs w:val="24"/>
        </w:rPr>
        <w:t>A1+A2</w:t>
      </w:r>
      <w:r w:rsidRPr="00BE3126">
        <w:rPr>
          <w:rFonts w:hint="eastAsia"/>
          <w:sz w:val="24"/>
          <w:szCs w:val="24"/>
        </w:rPr>
        <w:t>）</w:t>
      </w:r>
      <w:r w:rsidRPr="00BE3126">
        <w:rPr>
          <w:rFonts w:hint="eastAsia"/>
          <w:sz w:val="24"/>
          <w:szCs w:val="24"/>
        </w:rPr>
        <w:t>/2*100%</w:t>
      </w:r>
      <w:r w:rsidRPr="00BE3126">
        <w:rPr>
          <w:rFonts w:hint="eastAsia"/>
          <w:sz w:val="24"/>
          <w:szCs w:val="24"/>
        </w:rPr>
        <w:t>，</w:t>
      </w:r>
      <w:r w:rsidRPr="00BE3126">
        <w:rPr>
          <w:rFonts w:hint="eastAsia"/>
          <w:sz w:val="24"/>
          <w:szCs w:val="24"/>
        </w:rPr>
        <w:t>A1</w:t>
      </w:r>
      <w:r w:rsidRPr="00BE3126">
        <w:rPr>
          <w:rFonts w:hint="eastAsia"/>
          <w:sz w:val="24"/>
          <w:szCs w:val="24"/>
        </w:rPr>
        <w:t>、</w:t>
      </w:r>
      <w:r w:rsidRPr="00BE3126">
        <w:rPr>
          <w:rFonts w:hint="eastAsia"/>
          <w:sz w:val="24"/>
          <w:szCs w:val="24"/>
        </w:rPr>
        <w:t>A2</w:t>
      </w:r>
      <w:r w:rsidRPr="00BE3126">
        <w:rPr>
          <w:rFonts w:hint="eastAsia"/>
          <w:sz w:val="24"/>
          <w:szCs w:val="24"/>
        </w:rPr>
        <w:t>分别为本年度内教师的上半学期和下半学期的排位率（若</w:t>
      </w:r>
      <w:r w:rsidRPr="00BE3126">
        <w:rPr>
          <w:rFonts w:hint="eastAsia"/>
          <w:sz w:val="24"/>
          <w:szCs w:val="24"/>
        </w:rPr>
        <w:t>A1</w:t>
      </w:r>
      <w:r w:rsidRPr="00BE3126">
        <w:rPr>
          <w:rFonts w:hint="eastAsia"/>
          <w:sz w:val="24"/>
          <w:szCs w:val="24"/>
        </w:rPr>
        <w:t>或</w:t>
      </w:r>
      <w:r w:rsidRPr="00BE3126">
        <w:rPr>
          <w:rFonts w:hint="eastAsia"/>
          <w:sz w:val="24"/>
          <w:szCs w:val="24"/>
        </w:rPr>
        <w:t>A2</w:t>
      </w:r>
      <w:r w:rsidRPr="00BE3126">
        <w:rPr>
          <w:rFonts w:hint="eastAsia"/>
          <w:sz w:val="24"/>
          <w:szCs w:val="24"/>
        </w:rPr>
        <w:t>缺失，则教师年度评价的排位率为</w:t>
      </w:r>
      <w:r w:rsidRPr="00BE3126">
        <w:rPr>
          <w:rFonts w:hint="eastAsia"/>
          <w:sz w:val="24"/>
          <w:szCs w:val="24"/>
        </w:rPr>
        <w:t>A1</w:t>
      </w:r>
      <w:r w:rsidRPr="00BE3126">
        <w:rPr>
          <w:rFonts w:hint="eastAsia"/>
          <w:sz w:val="24"/>
          <w:szCs w:val="24"/>
        </w:rPr>
        <w:t>或</w:t>
      </w:r>
      <w:r w:rsidRPr="00BE3126">
        <w:rPr>
          <w:rFonts w:hint="eastAsia"/>
          <w:sz w:val="24"/>
          <w:szCs w:val="24"/>
        </w:rPr>
        <w:t>A2</w:t>
      </w:r>
      <w:r w:rsidRPr="00BE3126">
        <w:rPr>
          <w:rFonts w:hint="eastAsia"/>
          <w:sz w:val="24"/>
          <w:szCs w:val="24"/>
        </w:rPr>
        <w:t>）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本年度在国内核心期刊中发表教学研究论文一篇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lastRenderedPageBreak/>
        <w:t>本年度获得院级青年教师讲课比赛三等奖及以上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本年度指导（第一指导教师）学生获得优秀学士论文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本年度指导（第一指导教师）学生获得省部级以上学科竞赛三等奖及以上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本年度以主持人身份主讲一门已验收合格精品课程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本年度作为主编或副主编出版教材一部</w:t>
      </w:r>
    </w:p>
    <w:p w:rsidR="005B336B" w:rsidRPr="00BE3126" w:rsidRDefault="005B336B" w:rsidP="005B336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本年度获批国家、省级本科教学工程项目的负责人或团队骨干成员。</w:t>
      </w:r>
    </w:p>
    <w:p w:rsidR="005B336B" w:rsidRPr="00BE3126" w:rsidRDefault="005B336B" w:rsidP="005B336B">
      <w:pPr>
        <w:pStyle w:val="a3"/>
        <w:spacing w:line="360" w:lineRule="auto"/>
        <w:ind w:left="780" w:firstLineChars="0" w:firstLine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此项由教师本人按条件提供相关证明材料或说明有关情况，由教务处、人力资源部统一审核认定。</w:t>
      </w:r>
    </w:p>
    <w:p w:rsidR="005B336B" w:rsidRPr="00D1345A" w:rsidRDefault="005B336B" w:rsidP="00D1345A">
      <w:pPr>
        <w:pStyle w:val="a3"/>
        <w:spacing w:line="360" w:lineRule="auto"/>
        <w:ind w:left="36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Pr="00D1345A">
        <w:rPr>
          <w:rFonts w:hint="eastAsia"/>
          <w:sz w:val="24"/>
          <w:szCs w:val="24"/>
          <w:u w:val="single"/>
        </w:rPr>
        <w:t>402</w:t>
      </w:r>
      <w:r w:rsidR="00981A49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 xml:space="preserve">   </w:t>
      </w:r>
      <w:r w:rsidRPr="00D1345A">
        <w:rPr>
          <w:rFonts w:hint="eastAsia"/>
          <w:sz w:val="24"/>
          <w:szCs w:val="24"/>
          <w:u w:val="single"/>
        </w:rPr>
        <w:t>受理人：付奇</w:t>
      </w:r>
      <w:r w:rsidRPr="00D1345A">
        <w:rPr>
          <w:rFonts w:hint="eastAsia"/>
          <w:sz w:val="24"/>
          <w:szCs w:val="24"/>
          <w:u w:val="single"/>
        </w:rPr>
        <w:t xml:space="preserve"> </w:t>
      </w:r>
      <w:r w:rsidR="00981A49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 xml:space="preserve">   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87195162</w:t>
      </w:r>
    </w:p>
    <w:p w:rsidR="00E72DF3" w:rsidRDefault="00E72DF3" w:rsidP="00E72DF3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教学</w:t>
      </w:r>
      <w:r>
        <w:rPr>
          <w:sz w:val="24"/>
          <w:szCs w:val="24"/>
        </w:rPr>
        <w:t>奖励、科研奖励</w:t>
      </w:r>
    </w:p>
    <w:p w:rsidR="00D1345A" w:rsidRDefault="00E72DF3" w:rsidP="00D1345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此项由教师个人提出申请，提供相关佐证材料，由教务处审查签字。</w:t>
      </w:r>
    </w:p>
    <w:p w:rsidR="00E72DF3" w:rsidRPr="00D1345A" w:rsidRDefault="00E72DF3" w:rsidP="00D1345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Pr="00D1345A">
        <w:rPr>
          <w:rFonts w:hint="eastAsia"/>
          <w:sz w:val="24"/>
          <w:szCs w:val="24"/>
          <w:u w:val="single"/>
        </w:rPr>
        <w:t>40</w:t>
      </w:r>
      <w:r w:rsidR="00981A49">
        <w:rPr>
          <w:rFonts w:hint="eastAsia"/>
          <w:sz w:val="24"/>
          <w:szCs w:val="24"/>
          <w:u w:val="single"/>
        </w:rPr>
        <w:t>2</w:t>
      </w:r>
      <w:r w:rsidRPr="00D1345A">
        <w:rPr>
          <w:rFonts w:hint="eastAsia"/>
          <w:sz w:val="24"/>
          <w:szCs w:val="24"/>
          <w:u w:val="single"/>
        </w:rPr>
        <w:t xml:space="preserve">       </w:t>
      </w:r>
      <w:r w:rsidRPr="00D1345A">
        <w:rPr>
          <w:rFonts w:hint="eastAsia"/>
          <w:sz w:val="24"/>
          <w:szCs w:val="24"/>
          <w:u w:val="single"/>
        </w:rPr>
        <w:t>受理人：</w:t>
      </w:r>
      <w:r w:rsidR="009520E2">
        <w:rPr>
          <w:rFonts w:hint="eastAsia"/>
          <w:sz w:val="24"/>
          <w:szCs w:val="24"/>
          <w:u w:val="single"/>
        </w:rPr>
        <w:t>付奇</w:t>
      </w:r>
      <w:r w:rsidRPr="00D1345A">
        <w:rPr>
          <w:rFonts w:hint="eastAsia"/>
          <w:sz w:val="24"/>
          <w:szCs w:val="24"/>
          <w:u w:val="single"/>
        </w:rPr>
        <w:t xml:space="preserve">    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</w:t>
      </w:r>
      <w:r w:rsidR="00434895">
        <w:rPr>
          <w:rFonts w:hint="eastAsia"/>
          <w:sz w:val="24"/>
          <w:szCs w:val="24"/>
          <w:u w:val="single"/>
        </w:rPr>
        <w:t>5162</w:t>
      </w:r>
    </w:p>
    <w:p w:rsidR="00D74069" w:rsidRPr="00BE3126" w:rsidRDefault="005C6688" w:rsidP="00BE3126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教学</w:t>
      </w:r>
      <w:r>
        <w:rPr>
          <w:sz w:val="24"/>
          <w:szCs w:val="24"/>
        </w:rPr>
        <w:t>质量工程、</w:t>
      </w:r>
      <w:r w:rsidR="00D74069" w:rsidRPr="00BE3126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>科研</w:t>
      </w:r>
      <w:r w:rsidR="00D74069" w:rsidRPr="00BE3126">
        <w:rPr>
          <w:rFonts w:hint="eastAsia"/>
          <w:sz w:val="24"/>
          <w:szCs w:val="24"/>
        </w:rPr>
        <w:t>项目</w:t>
      </w:r>
      <w:r w:rsidR="00E72DF3">
        <w:rPr>
          <w:rFonts w:hint="eastAsia"/>
          <w:sz w:val="24"/>
          <w:szCs w:val="24"/>
        </w:rPr>
        <w:t>、</w:t>
      </w:r>
      <w:r w:rsidR="005B336B">
        <w:rPr>
          <w:rFonts w:hint="eastAsia"/>
          <w:sz w:val="24"/>
          <w:szCs w:val="24"/>
        </w:rPr>
        <w:t>发</w:t>
      </w:r>
      <w:r w:rsidR="005B336B">
        <w:rPr>
          <w:sz w:val="24"/>
          <w:szCs w:val="24"/>
        </w:rPr>
        <w:t>明专利</w:t>
      </w:r>
      <w:r w:rsidR="005B336B">
        <w:rPr>
          <w:rFonts w:hint="eastAsia"/>
          <w:sz w:val="24"/>
          <w:szCs w:val="24"/>
        </w:rPr>
        <w:t>和</w:t>
      </w:r>
      <w:r w:rsidR="005B336B">
        <w:rPr>
          <w:sz w:val="24"/>
          <w:szCs w:val="24"/>
        </w:rPr>
        <w:t>科研成果应用</w:t>
      </w:r>
    </w:p>
    <w:p w:rsidR="005C6688" w:rsidRDefault="00D74069" w:rsidP="005C6688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由教师个人提出申请，</w:t>
      </w:r>
      <w:r w:rsidR="005C6688">
        <w:rPr>
          <w:rFonts w:hint="eastAsia"/>
          <w:sz w:val="24"/>
          <w:szCs w:val="24"/>
        </w:rPr>
        <w:t>教学</w:t>
      </w:r>
      <w:r w:rsidR="005C6688">
        <w:rPr>
          <w:sz w:val="24"/>
          <w:szCs w:val="24"/>
        </w:rPr>
        <w:t>质量工程</w:t>
      </w:r>
      <w:r w:rsidR="005C6688">
        <w:rPr>
          <w:rFonts w:hint="eastAsia"/>
          <w:sz w:val="24"/>
          <w:szCs w:val="24"/>
        </w:rPr>
        <w:t>和</w:t>
      </w:r>
      <w:r w:rsidR="005C6688" w:rsidRPr="00BE3126">
        <w:rPr>
          <w:rFonts w:hint="eastAsia"/>
          <w:sz w:val="24"/>
          <w:szCs w:val="24"/>
        </w:rPr>
        <w:t>教</w:t>
      </w:r>
      <w:r w:rsidR="005C6688">
        <w:rPr>
          <w:rFonts w:hint="eastAsia"/>
          <w:sz w:val="24"/>
          <w:szCs w:val="24"/>
        </w:rPr>
        <w:t>科研</w:t>
      </w:r>
      <w:r w:rsidR="005C6688" w:rsidRPr="00BE3126">
        <w:rPr>
          <w:rFonts w:hint="eastAsia"/>
          <w:sz w:val="24"/>
          <w:szCs w:val="24"/>
        </w:rPr>
        <w:t>项目</w:t>
      </w:r>
      <w:r w:rsidRPr="00BE3126">
        <w:rPr>
          <w:rFonts w:hint="eastAsia"/>
          <w:sz w:val="24"/>
          <w:szCs w:val="24"/>
        </w:rPr>
        <w:t>提供项目名称和排序，</w:t>
      </w:r>
      <w:r w:rsidR="008669C7" w:rsidRPr="00C36934">
        <w:rPr>
          <w:rFonts w:ascii="宋体" w:hAnsi="宋体" w:hint="eastAsia"/>
          <w:sz w:val="24"/>
        </w:rPr>
        <w:t>立项通知（请把自己的项目用加粗记号笔标出）、立项申请及结项书复印件这几项材料要齐全</w:t>
      </w:r>
      <w:r w:rsidR="008669C7">
        <w:rPr>
          <w:rFonts w:ascii="宋体" w:hAnsi="宋体" w:hint="eastAsia"/>
          <w:sz w:val="24"/>
        </w:rPr>
        <w:t>，尚</w:t>
      </w:r>
      <w:r w:rsidR="008669C7">
        <w:rPr>
          <w:rFonts w:ascii="宋体" w:hAnsi="宋体"/>
          <w:sz w:val="24"/>
        </w:rPr>
        <w:t>未结项的需要注明项目进度</w:t>
      </w:r>
      <w:r w:rsidR="005C6688">
        <w:rPr>
          <w:rFonts w:ascii="宋体" w:hAnsi="宋体" w:hint="eastAsia"/>
          <w:sz w:val="24"/>
        </w:rPr>
        <w:t>；</w:t>
      </w:r>
      <w:r w:rsidR="005C6688">
        <w:rPr>
          <w:rFonts w:hint="eastAsia"/>
          <w:sz w:val="24"/>
          <w:szCs w:val="24"/>
        </w:rPr>
        <w:t>发</w:t>
      </w:r>
      <w:r w:rsidR="005C6688">
        <w:rPr>
          <w:sz w:val="24"/>
          <w:szCs w:val="24"/>
        </w:rPr>
        <w:t>明专利</w:t>
      </w:r>
      <w:r w:rsidR="005C6688">
        <w:rPr>
          <w:rFonts w:hint="eastAsia"/>
          <w:sz w:val="24"/>
          <w:szCs w:val="24"/>
        </w:rPr>
        <w:t>和</w:t>
      </w:r>
      <w:r w:rsidR="005C6688">
        <w:rPr>
          <w:sz w:val="24"/>
          <w:szCs w:val="24"/>
        </w:rPr>
        <w:t>科研成果应用</w:t>
      </w:r>
      <w:r w:rsidR="005C6688">
        <w:rPr>
          <w:rFonts w:hint="eastAsia"/>
          <w:sz w:val="24"/>
          <w:szCs w:val="24"/>
        </w:rPr>
        <w:t>需要</w:t>
      </w:r>
      <w:r w:rsidR="005C6688">
        <w:rPr>
          <w:sz w:val="24"/>
          <w:szCs w:val="24"/>
        </w:rPr>
        <w:t>相应的证明材料</w:t>
      </w:r>
      <w:r w:rsidR="005B336B">
        <w:rPr>
          <w:rFonts w:hint="eastAsia"/>
          <w:sz w:val="24"/>
          <w:szCs w:val="24"/>
        </w:rPr>
        <w:t>原件</w:t>
      </w:r>
      <w:r w:rsidR="005C6688">
        <w:rPr>
          <w:rFonts w:hint="eastAsia"/>
          <w:sz w:val="24"/>
          <w:szCs w:val="24"/>
        </w:rPr>
        <w:t>。</w:t>
      </w:r>
      <w:r w:rsidRPr="00BE3126">
        <w:rPr>
          <w:rFonts w:hint="eastAsia"/>
          <w:sz w:val="24"/>
          <w:szCs w:val="24"/>
        </w:rPr>
        <w:t>由教务处审查签字</w:t>
      </w:r>
      <w:r w:rsidR="00792503">
        <w:rPr>
          <w:rFonts w:hint="eastAsia"/>
          <w:sz w:val="24"/>
          <w:szCs w:val="24"/>
        </w:rPr>
        <w:t>。</w:t>
      </w:r>
    </w:p>
    <w:p w:rsidR="00300601" w:rsidRPr="00D1345A" w:rsidRDefault="00300601" w:rsidP="00300601">
      <w:pPr>
        <w:pStyle w:val="a3"/>
        <w:spacing w:line="360" w:lineRule="auto"/>
        <w:ind w:left="42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Pr="00D1345A">
        <w:rPr>
          <w:rFonts w:hint="eastAsia"/>
          <w:sz w:val="24"/>
          <w:szCs w:val="24"/>
          <w:u w:val="single"/>
        </w:rPr>
        <w:t>40</w:t>
      </w:r>
      <w:r w:rsidR="00981A49">
        <w:rPr>
          <w:rFonts w:hint="eastAsia"/>
          <w:sz w:val="24"/>
          <w:szCs w:val="24"/>
          <w:u w:val="single"/>
        </w:rPr>
        <w:t>3</w:t>
      </w:r>
      <w:r w:rsidRPr="00D1345A">
        <w:rPr>
          <w:rFonts w:hint="eastAsia"/>
          <w:sz w:val="24"/>
          <w:szCs w:val="24"/>
          <w:u w:val="single"/>
        </w:rPr>
        <w:t xml:space="preserve">  </w:t>
      </w:r>
      <w:r w:rsidRPr="00D1345A">
        <w:rPr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>受理人：</w:t>
      </w:r>
      <w:r w:rsidR="009520E2">
        <w:rPr>
          <w:rFonts w:hint="eastAsia"/>
          <w:sz w:val="24"/>
          <w:szCs w:val="24"/>
          <w:u w:val="single"/>
        </w:rPr>
        <w:t>秦雅平</w:t>
      </w:r>
      <w:r w:rsidRPr="00D1345A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sz w:val="24"/>
          <w:szCs w:val="24"/>
          <w:u w:val="single"/>
        </w:rPr>
        <w:t xml:space="preserve"> 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</w:t>
      </w:r>
      <w:r w:rsidR="00434895">
        <w:rPr>
          <w:rFonts w:hint="eastAsia"/>
          <w:sz w:val="24"/>
          <w:szCs w:val="24"/>
          <w:u w:val="single"/>
        </w:rPr>
        <w:t>5056</w:t>
      </w:r>
    </w:p>
    <w:p w:rsidR="005B336B" w:rsidRPr="00BE3126" w:rsidRDefault="005B336B" w:rsidP="005B336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论文论</w:t>
      </w:r>
      <w:r>
        <w:rPr>
          <w:sz w:val="24"/>
          <w:szCs w:val="24"/>
        </w:rPr>
        <w:t>著</w:t>
      </w:r>
    </w:p>
    <w:p w:rsidR="005B336B" w:rsidRDefault="005B336B" w:rsidP="005B336B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论文论</w:t>
      </w:r>
      <w:r>
        <w:rPr>
          <w:sz w:val="24"/>
          <w:szCs w:val="24"/>
        </w:rPr>
        <w:t>著</w:t>
      </w:r>
      <w:r>
        <w:rPr>
          <w:rFonts w:hint="eastAsia"/>
          <w:sz w:val="24"/>
          <w:szCs w:val="24"/>
        </w:rPr>
        <w:t>都</w:t>
      </w:r>
      <w:r w:rsidRPr="00BE3126">
        <w:rPr>
          <w:rFonts w:hint="eastAsia"/>
          <w:sz w:val="24"/>
          <w:szCs w:val="24"/>
        </w:rPr>
        <w:t>需要提交原件供审核。</w:t>
      </w:r>
    </w:p>
    <w:p w:rsidR="005B336B" w:rsidRDefault="005B336B" w:rsidP="005B336B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695877">
        <w:rPr>
          <w:rFonts w:ascii="宋体" w:hAnsi="宋体" w:hint="eastAsia"/>
          <w:sz w:val="24"/>
        </w:rPr>
        <w:t>论文要求复印封面、目录（请把自己的文章用加粗记号笔标出）、正文、封底；如被检录、转载或他引的，要有证明材料；发表在核心期刊上的论文请在材料清单的备注栏注明是何种核心</w:t>
      </w:r>
      <w:r>
        <w:rPr>
          <w:rFonts w:ascii="宋体" w:hAnsi="宋体" w:hint="eastAsia"/>
          <w:sz w:val="24"/>
        </w:rPr>
        <w:t>，并由教务处</w:t>
      </w:r>
      <w:r>
        <w:rPr>
          <w:rFonts w:ascii="宋体" w:hAnsi="宋体"/>
          <w:sz w:val="24"/>
        </w:rPr>
        <w:t>核查</w:t>
      </w:r>
      <w:r>
        <w:rPr>
          <w:rFonts w:ascii="宋体" w:hAnsi="宋体" w:hint="eastAsia"/>
          <w:sz w:val="24"/>
        </w:rPr>
        <w:t>。</w:t>
      </w:r>
    </w:p>
    <w:p w:rsidR="005B336B" w:rsidRPr="00BE3126" w:rsidRDefault="005B336B" w:rsidP="005B336B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C36934">
        <w:rPr>
          <w:rFonts w:ascii="宋体" w:hAnsi="宋体" w:hint="eastAsia"/>
          <w:sz w:val="24"/>
        </w:rPr>
        <w:t>教材和著作要求复印封面、前言、目录、版权页、后记、封底；</w:t>
      </w:r>
      <w:r w:rsidRPr="00BE3126">
        <w:rPr>
          <w:rFonts w:hint="eastAsia"/>
          <w:sz w:val="24"/>
          <w:szCs w:val="24"/>
        </w:rPr>
        <w:t>必须</w:t>
      </w:r>
      <w:r>
        <w:rPr>
          <w:rFonts w:hint="eastAsia"/>
          <w:sz w:val="24"/>
          <w:szCs w:val="24"/>
        </w:rPr>
        <w:t>有</w:t>
      </w:r>
      <w:r w:rsidRPr="00BE3126">
        <w:rPr>
          <w:rFonts w:hint="eastAsia"/>
          <w:sz w:val="24"/>
          <w:szCs w:val="24"/>
        </w:rPr>
        <w:t>出版社或主要合作者出具的证明材料</w:t>
      </w:r>
      <w:r>
        <w:rPr>
          <w:rFonts w:hint="eastAsia"/>
          <w:sz w:val="24"/>
          <w:szCs w:val="24"/>
        </w:rPr>
        <w:t>，</w:t>
      </w:r>
      <w:r w:rsidRPr="00BE3126">
        <w:rPr>
          <w:rFonts w:hint="eastAsia"/>
          <w:sz w:val="24"/>
          <w:szCs w:val="24"/>
        </w:rPr>
        <w:t>明确指出所负责的工作任务</w:t>
      </w:r>
      <w:r>
        <w:rPr>
          <w:rFonts w:hint="eastAsia"/>
          <w:sz w:val="24"/>
          <w:szCs w:val="24"/>
        </w:rPr>
        <w:t>、</w:t>
      </w:r>
      <w:r w:rsidRPr="00BE3126">
        <w:rPr>
          <w:rFonts w:hint="eastAsia"/>
          <w:sz w:val="24"/>
          <w:szCs w:val="24"/>
        </w:rPr>
        <w:t>所处的地位及作用</w:t>
      </w:r>
      <w:r>
        <w:rPr>
          <w:rFonts w:hint="eastAsia"/>
          <w:sz w:val="24"/>
          <w:szCs w:val="24"/>
        </w:rPr>
        <w:t>、</w:t>
      </w:r>
      <w:r w:rsidRPr="00BE3126">
        <w:rPr>
          <w:rFonts w:hint="eastAsia"/>
          <w:sz w:val="24"/>
          <w:szCs w:val="24"/>
        </w:rPr>
        <w:t>参与编写</w:t>
      </w:r>
      <w:r>
        <w:rPr>
          <w:rFonts w:hint="eastAsia"/>
          <w:sz w:val="24"/>
          <w:szCs w:val="24"/>
        </w:rPr>
        <w:t>的章节、完成的字数等</w:t>
      </w:r>
      <w:r w:rsidRPr="00BE3126">
        <w:rPr>
          <w:rFonts w:hint="eastAsia"/>
          <w:sz w:val="24"/>
          <w:szCs w:val="24"/>
        </w:rPr>
        <w:t>。</w:t>
      </w:r>
      <w:r w:rsidRPr="00BE3126">
        <w:rPr>
          <w:rFonts w:hint="eastAsia"/>
          <w:sz w:val="24"/>
          <w:szCs w:val="24"/>
        </w:rPr>
        <w:t xml:space="preserve"> </w:t>
      </w:r>
    </w:p>
    <w:p w:rsidR="005B336B" w:rsidRPr="00D1345A" w:rsidRDefault="005B336B" w:rsidP="005B336B">
      <w:pPr>
        <w:pStyle w:val="a3"/>
        <w:spacing w:line="360" w:lineRule="auto"/>
        <w:ind w:left="42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="003711F9">
        <w:rPr>
          <w:rFonts w:hint="eastAsia"/>
          <w:sz w:val="24"/>
          <w:szCs w:val="24"/>
          <w:u w:val="single"/>
        </w:rPr>
        <w:t>403</w:t>
      </w:r>
      <w:r w:rsidR="00480624">
        <w:rPr>
          <w:rFonts w:hint="eastAsia"/>
          <w:sz w:val="24"/>
          <w:szCs w:val="24"/>
          <w:u w:val="single"/>
        </w:rPr>
        <w:t>、</w:t>
      </w:r>
      <w:r w:rsidR="00480624">
        <w:rPr>
          <w:rFonts w:hint="eastAsia"/>
          <w:sz w:val="24"/>
          <w:szCs w:val="24"/>
          <w:u w:val="single"/>
        </w:rPr>
        <w:t>405</w:t>
      </w:r>
      <w:r w:rsidR="003711F9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>受理人：秦雅平</w:t>
      </w:r>
      <w:r w:rsidR="003711F9">
        <w:rPr>
          <w:rFonts w:hint="eastAsia"/>
          <w:sz w:val="24"/>
          <w:szCs w:val="24"/>
          <w:u w:val="single"/>
        </w:rPr>
        <w:t>（</w:t>
      </w:r>
      <w:r w:rsidR="003711F9" w:rsidRPr="003711F9">
        <w:rPr>
          <w:rFonts w:hint="eastAsia"/>
          <w:sz w:val="24"/>
          <w:szCs w:val="24"/>
          <w:u w:val="single"/>
        </w:rPr>
        <w:t>论文</w:t>
      </w:r>
      <w:r w:rsidR="003711F9">
        <w:rPr>
          <w:rFonts w:hint="eastAsia"/>
          <w:sz w:val="24"/>
          <w:szCs w:val="24"/>
          <w:u w:val="single"/>
        </w:rPr>
        <w:t>）</w:t>
      </w:r>
      <w:r w:rsidR="003711F9">
        <w:rPr>
          <w:rFonts w:hint="eastAsia"/>
          <w:sz w:val="24"/>
          <w:szCs w:val="24"/>
          <w:u w:val="single"/>
        </w:rPr>
        <w:t xml:space="preserve"> </w:t>
      </w:r>
      <w:r w:rsidR="003711F9">
        <w:rPr>
          <w:rFonts w:hint="eastAsia"/>
          <w:sz w:val="24"/>
          <w:szCs w:val="24"/>
          <w:u w:val="single"/>
        </w:rPr>
        <w:t>杨春秀（</w:t>
      </w:r>
      <w:r w:rsidR="003711F9" w:rsidRPr="003711F9">
        <w:rPr>
          <w:rFonts w:hint="eastAsia"/>
          <w:sz w:val="24"/>
          <w:szCs w:val="24"/>
          <w:u w:val="single"/>
        </w:rPr>
        <w:t>教材和著作</w:t>
      </w:r>
      <w:r w:rsidR="003711F9">
        <w:rPr>
          <w:rFonts w:hint="eastAsia"/>
          <w:sz w:val="24"/>
          <w:szCs w:val="24"/>
          <w:u w:val="single"/>
        </w:rPr>
        <w:t>）</w:t>
      </w:r>
      <w:r w:rsidRPr="00D1345A">
        <w:rPr>
          <w:rFonts w:hint="eastAsia"/>
          <w:sz w:val="24"/>
          <w:szCs w:val="24"/>
          <w:u w:val="single"/>
        </w:rPr>
        <w:t xml:space="preserve">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87195056</w:t>
      </w:r>
      <w:r w:rsidR="008556E5">
        <w:rPr>
          <w:rFonts w:hint="eastAsia"/>
          <w:sz w:val="24"/>
          <w:szCs w:val="24"/>
          <w:u w:val="single"/>
        </w:rPr>
        <w:t>、</w:t>
      </w:r>
      <w:r w:rsidR="008556E5">
        <w:rPr>
          <w:rFonts w:hint="eastAsia"/>
          <w:sz w:val="24"/>
          <w:szCs w:val="24"/>
          <w:u w:val="single"/>
        </w:rPr>
        <w:t>87194540</w:t>
      </w:r>
    </w:p>
    <w:p w:rsidR="008A04A5" w:rsidRPr="005B336B" w:rsidRDefault="00EF1680" w:rsidP="005B336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5B336B">
        <w:rPr>
          <w:sz w:val="24"/>
          <w:szCs w:val="24"/>
        </w:rPr>
        <w:lastRenderedPageBreak/>
        <w:t>指导青年教师</w:t>
      </w:r>
      <w:r w:rsidR="00FE2F4A">
        <w:rPr>
          <w:rFonts w:hint="eastAsia"/>
          <w:sz w:val="24"/>
          <w:szCs w:val="24"/>
        </w:rPr>
        <w:t>情况</w:t>
      </w:r>
    </w:p>
    <w:p w:rsidR="008C4104" w:rsidRPr="008C4104" w:rsidRDefault="008C4104" w:rsidP="008C410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专任</w:t>
      </w:r>
      <w:r>
        <w:rPr>
          <w:sz w:val="24"/>
          <w:szCs w:val="24"/>
        </w:rPr>
        <w:t>教师</w:t>
      </w:r>
      <w:r w:rsidR="00146D8B" w:rsidRPr="008A04A5">
        <w:rPr>
          <w:rFonts w:hint="eastAsia"/>
          <w:sz w:val="24"/>
          <w:szCs w:val="24"/>
        </w:rPr>
        <w:t>由</w:t>
      </w:r>
      <w:r w:rsidR="00146D8B" w:rsidRPr="008A04A5">
        <w:rPr>
          <w:sz w:val="24"/>
          <w:szCs w:val="24"/>
        </w:rPr>
        <w:t>系部出具证明，</w:t>
      </w:r>
      <w:r w:rsidR="004B2786" w:rsidRPr="008A04A5">
        <w:rPr>
          <w:rFonts w:hint="eastAsia"/>
          <w:sz w:val="24"/>
          <w:szCs w:val="24"/>
        </w:rPr>
        <w:t>证明</w:t>
      </w:r>
      <w:r w:rsidR="004B2786" w:rsidRPr="008A04A5">
        <w:rPr>
          <w:sz w:val="24"/>
          <w:szCs w:val="24"/>
        </w:rPr>
        <w:t>需</w:t>
      </w:r>
      <w:r w:rsidR="004B2786" w:rsidRPr="008A04A5">
        <w:rPr>
          <w:rFonts w:hint="eastAsia"/>
          <w:sz w:val="24"/>
          <w:szCs w:val="24"/>
        </w:rPr>
        <w:t>涵盖</w:t>
      </w:r>
      <w:r w:rsidR="004B2786" w:rsidRPr="008A04A5">
        <w:rPr>
          <w:sz w:val="24"/>
          <w:szCs w:val="24"/>
        </w:rPr>
        <w:t>指导人、被指导人、指导时间、指导内容等，</w:t>
      </w:r>
      <w:r w:rsidR="00146D8B" w:rsidRPr="008A04A5">
        <w:rPr>
          <w:sz w:val="24"/>
          <w:szCs w:val="24"/>
        </w:rPr>
        <w:t>系部主任签字</w:t>
      </w:r>
      <w:r w:rsidR="00146D8B" w:rsidRPr="008A04A5">
        <w:rPr>
          <w:rFonts w:hint="eastAsia"/>
          <w:sz w:val="24"/>
          <w:szCs w:val="24"/>
        </w:rPr>
        <w:t>盖章</w:t>
      </w:r>
      <w:r w:rsidR="00146D8B" w:rsidRPr="008A04A5">
        <w:rPr>
          <w:sz w:val="24"/>
          <w:szCs w:val="24"/>
        </w:rPr>
        <w:t>后由教务处盖章。</w:t>
      </w:r>
    </w:p>
    <w:p w:rsidR="008117FF" w:rsidRPr="00D1345A" w:rsidRDefault="008117FF" w:rsidP="008A04A5">
      <w:pPr>
        <w:pStyle w:val="a3"/>
        <w:spacing w:line="360" w:lineRule="auto"/>
        <w:ind w:left="360" w:firstLineChars="0" w:firstLine="0"/>
        <w:rPr>
          <w:sz w:val="24"/>
          <w:szCs w:val="24"/>
          <w:u w:val="single"/>
        </w:rPr>
      </w:pPr>
      <w:r w:rsidRPr="00D1345A">
        <w:rPr>
          <w:rFonts w:hint="eastAsia"/>
          <w:sz w:val="24"/>
          <w:szCs w:val="24"/>
          <w:u w:val="single"/>
        </w:rPr>
        <w:t>受理地点：办公楼</w:t>
      </w:r>
      <w:r w:rsidRPr="00D1345A">
        <w:rPr>
          <w:rFonts w:hint="eastAsia"/>
          <w:sz w:val="24"/>
          <w:szCs w:val="24"/>
          <w:u w:val="single"/>
        </w:rPr>
        <w:t xml:space="preserve">402   </w:t>
      </w:r>
      <w:r w:rsidRPr="00D1345A">
        <w:rPr>
          <w:rFonts w:hint="eastAsia"/>
          <w:sz w:val="24"/>
          <w:szCs w:val="24"/>
          <w:u w:val="single"/>
        </w:rPr>
        <w:t>受理人：付奇</w:t>
      </w:r>
      <w:r w:rsidRPr="00D1345A">
        <w:rPr>
          <w:rFonts w:hint="eastAsia"/>
          <w:sz w:val="24"/>
          <w:szCs w:val="24"/>
          <w:u w:val="single"/>
        </w:rPr>
        <w:t xml:space="preserve">     </w:t>
      </w:r>
      <w:r w:rsidRPr="00D1345A">
        <w:rPr>
          <w:rFonts w:hint="eastAsia"/>
          <w:sz w:val="24"/>
          <w:szCs w:val="24"/>
          <w:u w:val="single"/>
        </w:rPr>
        <w:t>电话：</w:t>
      </w:r>
      <w:r w:rsidRPr="00D1345A">
        <w:rPr>
          <w:rFonts w:hint="eastAsia"/>
          <w:sz w:val="24"/>
          <w:szCs w:val="24"/>
          <w:u w:val="single"/>
        </w:rPr>
        <w:t>87195162</w:t>
      </w:r>
    </w:p>
    <w:p w:rsidR="0026386B" w:rsidRPr="00BE3126" w:rsidRDefault="0026386B" w:rsidP="00BE3126">
      <w:pPr>
        <w:spacing w:line="360" w:lineRule="auto"/>
        <w:ind w:firstLineChars="300" w:firstLine="720"/>
        <w:rPr>
          <w:sz w:val="24"/>
          <w:szCs w:val="24"/>
        </w:rPr>
      </w:pPr>
    </w:p>
    <w:p w:rsidR="00F21630" w:rsidRPr="00BE3126" w:rsidRDefault="00F21630" w:rsidP="00BE3126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4"/>
          <w:szCs w:val="24"/>
        </w:rPr>
      </w:pPr>
      <w:r w:rsidRPr="00BE3126">
        <w:rPr>
          <w:rFonts w:hint="eastAsia"/>
          <w:b/>
          <w:sz w:val="24"/>
          <w:szCs w:val="24"/>
        </w:rPr>
        <w:t>工作流程及时间</w:t>
      </w:r>
    </w:p>
    <w:p w:rsidR="00C94AE3" w:rsidRPr="00BE3126" w:rsidRDefault="0026386B" w:rsidP="00BE3126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各</w:t>
      </w:r>
      <w:r w:rsidR="00A97DCE">
        <w:rPr>
          <w:rFonts w:hint="eastAsia"/>
          <w:sz w:val="24"/>
          <w:szCs w:val="24"/>
        </w:rPr>
        <w:t>单位（</w:t>
      </w:r>
      <w:r w:rsidR="00A97DCE">
        <w:rPr>
          <w:sz w:val="24"/>
          <w:szCs w:val="24"/>
        </w:rPr>
        <w:t>部门）</w:t>
      </w:r>
      <w:r w:rsidRPr="00BE3126">
        <w:rPr>
          <w:rFonts w:hint="eastAsia"/>
          <w:sz w:val="24"/>
          <w:szCs w:val="24"/>
        </w:rPr>
        <w:t>材料员汇总所有参评教师资料，需经由</w:t>
      </w:r>
      <w:r w:rsidR="007468A0">
        <w:rPr>
          <w:rFonts w:hint="eastAsia"/>
          <w:sz w:val="24"/>
          <w:szCs w:val="24"/>
        </w:rPr>
        <w:t>负责人及</w:t>
      </w:r>
      <w:r w:rsidR="007468A0">
        <w:rPr>
          <w:sz w:val="24"/>
          <w:szCs w:val="24"/>
        </w:rPr>
        <w:t>材料员审核</w:t>
      </w:r>
      <w:r w:rsidR="007468A0">
        <w:rPr>
          <w:rFonts w:hint="eastAsia"/>
          <w:sz w:val="24"/>
          <w:szCs w:val="24"/>
        </w:rPr>
        <w:t>签字</w:t>
      </w:r>
      <w:r w:rsidRPr="00BE3126">
        <w:rPr>
          <w:rFonts w:hint="eastAsia"/>
          <w:sz w:val="24"/>
          <w:szCs w:val="24"/>
        </w:rPr>
        <w:t>后，</w:t>
      </w:r>
      <w:r w:rsidR="007468A0">
        <w:rPr>
          <w:rFonts w:hint="eastAsia"/>
          <w:sz w:val="24"/>
          <w:szCs w:val="24"/>
        </w:rPr>
        <w:t>统一</w:t>
      </w:r>
      <w:r w:rsidR="00C94AE3" w:rsidRPr="00BE3126">
        <w:rPr>
          <w:rFonts w:hint="eastAsia"/>
          <w:sz w:val="24"/>
          <w:szCs w:val="24"/>
        </w:rPr>
        <w:t>提交</w:t>
      </w:r>
      <w:r w:rsidR="00D60A9D" w:rsidRPr="00D60A9D">
        <w:rPr>
          <w:rFonts w:hint="eastAsia"/>
          <w:sz w:val="24"/>
          <w:szCs w:val="24"/>
        </w:rPr>
        <w:t>教务处</w:t>
      </w:r>
      <w:r w:rsidR="00D60A9D" w:rsidRPr="00D60A9D">
        <w:rPr>
          <w:rFonts w:hint="eastAsia"/>
          <w:sz w:val="24"/>
          <w:szCs w:val="24"/>
        </w:rPr>
        <w:t>402</w:t>
      </w:r>
      <w:r w:rsidR="00D60A9D" w:rsidRPr="00D60A9D">
        <w:rPr>
          <w:rFonts w:hint="eastAsia"/>
          <w:sz w:val="24"/>
          <w:szCs w:val="24"/>
        </w:rPr>
        <w:t>室付老师</w:t>
      </w:r>
      <w:r w:rsidR="00D60A9D">
        <w:rPr>
          <w:rFonts w:hint="eastAsia"/>
          <w:sz w:val="28"/>
          <w:szCs w:val="28"/>
        </w:rPr>
        <w:t>。</w:t>
      </w:r>
    </w:p>
    <w:p w:rsidR="00C94AE3" w:rsidRDefault="00D60A9D" w:rsidP="00BE3126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材料收集时间：</w:t>
      </w:r>
      <w:r w:rsidRPr="00D60A9D">
        <w:rPr>
          <w:rFonts w:hint="eastAsia"/>
          <w:sz w:val="24"/>
          <w:szCs w:val="24"/>
        </w:rPr>
        <w:t>9</w:t>
      </w:r>
      <w:r w:rsidRPr="00D60A9D">
        <w:rPr>
          <w:rFonts w:hint="eastAsia"/>
          <w:sz w:val="24"/>
          <w:szCs w:val="24"/>
        </w:rPr>
        <w:t>月</w:t>
      </w:r>
      <w:r w:rsidRPr="00D60A9D">
        <w:rPr>
          <w:rFonts w:hint="eastAsia"/>
          <w:sz w:val="24"/>
          <w:szCs w:val="24"/>
        </w:rPr>
        <w:t>12</w:t>
      </w:r>
      <w:r w:rsidRPr="00D60A9D">
        <w:rPr>
          <w:rFonts w:hint="eastAsia"/>
          <w:sz w:val="24"/>
          <w:szCs w:val="24"/>
        </w:rPr>
        <w:t>日上午</w:t>
      </w:r>
      <w:r w:rsidRPr="00D60A9D">
        <w:rPr>
          <w:rFonts w:hint="eastAsia"/>
          <w:sz w:val="24"/>
          <w:szCs w:val="24"/>
        </w:rPr>
        <w:t>12:00</w:t>
      </w:r>
      <w:r w:rsidRPr="00D60A9D">
        <w:rPr>
          <w:rFonts w:hint="eastAsia"/>
          <w:sz w:val="24"/>
          <w:szCs w:val="24"/>
        </w:rPr>
        <w:t>前</w:t>
      </w:r>
    </w:p>
    <w:p w:rsidR="00BE3126" w:rsidRPr="00BE3126" w:rsidRDefault="00BE3126" w:rsidP="00BE3126">
      <w:pPr>
        <w:spacing w:line="360" w:lineRule="auto"/>
        <w:rPr>
          <w:sz w:val="24"/>
          <w:szCs w:val="24"/>
        </w:rPr>
      </w:pPr>
    </w:p>
    <w:p w:rsidR="00C94AE3" w:rsidRPr="00BE3126" w:rsidRDefault="0026386B" w:rsidP="00BE3126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sz w:val="24"/>
          <w:szCs w:val="24"/>
        </w:rPr>
      </w:pPr>
      <w:r w:rsidRPr="00BE3126">
        <w:rPr>
          <w:rFonts w:hint="eastAsia"/>
          <w:b/>
          <w:sz w:val="24"/>
          <w:szCs w:val="24"/>
        </w:rPr>
        <w:t>工作要求</w:t>
      </w:r>
    </w:p>
    <w:p w:rsidR="00C94AE3" w:rsidRPr="00BE3126" w:rsidRDefault="00C94AE3" w:rsidP="00BE3126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参评教师提交的所有材料齐全、真实、有效。</w:t>
      </w:r>
    </w:p>
    <w:p w:rsidR="00C94AE3" w:rsidRPr="00BE3126" w:rsidRDefault="00C94AE3" w:rsidP="00BE3126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请给</w:t>
      </w:r>
      <w:r w:rsidR="00EE5CCC">
        <w:rPr>
          <w:rFonts w:hint="eastAsia"/>
          <w:sz w:val="24"/>
          <w:szCs w:val="24"/>
        </w:rPr>
        <w:t>单位（</w:t>
      </w:r>
      <w:r w:rsidR="00EE5CCC">
        <w:rPr>
          <w:sz w:val="24"/>
          <w:szCs w:val="24"/>
        </w:rPr>
        <w:t>部门）</w:t>
      </w:r>
      <w:r w:rsidRPr="00BE3126">
        <w:rPr>
          <w:rFonts w:hint="eastAsia"/>
          <w:sz w:val="24"/>
          <w:szCs w:val="24"/>
        </w:rPr>
        <w:t>做好初审把关。</w:t>
      </w:r>
    </w:p>
    <w:p w:rsidR="00C94AE3" w:rsidRPr="00BE3126" w:rsidRDefault="00C94AE3" w:rsidP="00BE3126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BE3126">
        <w:rPr>
          <w:rFonts w:hint="eastAsia"/>
          <w:sz w:val="24"/>
          <w:szCs w:val="24"/>
        </w:rPr>
        <w:t>严格按照时间节点提交材料，逾期不予受理。</w:t>
      </w:r>
    </w:p>
    <w:p w:rsidR="00EE5CCC" w:rsidRDefault="00EE5CCC" w:rsidP="00BE3126">
      <w:pPr>
        <w:spacing w:line="360" w:lineRule="auto"/>
        <w:rPr>
          <w:sz w:val="24"/>
          <w:szCs w:val="24"/>
        </w:rPr>
      </w:pPr>
    </w:p>
    <w:p w:rsidR="00D74069" w:rsidRPr="004C3A4C" w:rsidRDefault="00D60A9D" w:rsidP="004C3A4C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D74069" w:rsidRPr="004C3A4C" w:rsidSect="00EE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ED" w:rsidRDefault="00E07BED" w:rsidP="00046195">
      <w:r>
        <w:separator/>
      </w:r>
    </w:p>
  </w:endnote>
  <w:endnote w:type="continuationSeparator" w:id="0">
    <w:p w:rsidR="00E07BED" w:rsidRDefault="00E07BED" w:rsidP="0004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ED" w:rsidRDefault="00E07BED" w:rsidP="00046195">
      <w:r>
        <w:separator/>
      </w:r>
    </w:p>
  </w:footnote>
  <w:footnote w:type="continuationSeparator" w:id="0">
    <w:p w:rsidR="00E07BED" w:rsidRDefault="00E07BED" w:rsidP="0004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A32"/>
    <w:multiLevelType w:val="hybridMultilevel"/>
    <w:tmpl w:val="D3806B26"/>
    <w:lvl w:ilvl="0" w:tplc="1E5AB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F5CE5"/>
    <w:multiLevelType w:val="hybridMultilevel"/>
    <w:tmpl w:val="D3DA111C"/>
    <w:lvl w:ilvl="0" w:tplc="7374AC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2E5B7B"/>
    <w:multiLevelType w:val="hybridMultilevel"/>
    <w:tmpl w:val="3EB4142A"/>
    <w:lvl w:ilvl="0" w:tplc="14FEA7E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A04715"/>
    <w:multiLevelType w:val="hybridMultilevel"/>
    <w:tmpl w:val="63BEF7F6"/>
    <w:lvl w:ilvl="0" w:tplc="5978BEE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76368D0"/>
    <w:multiLevelType w:val="hybridMultilevel"/>
    <w:tmpl w:val="9B3E3468"/>
    <w:lvl w:ilvl="0" w:tplc="465CC87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B96497"/>
    <w:multiLevelType w:val="hybridMultilevel"/>
    <w:tmpl w:val="C50AC44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FFA69F9"/>
    <w:multiLevelType w:val="hybridMultilevel"/>
    <w:tmpl w:val="4118935C"/>
    <w:lvl w:ilvl="0" w:tplc="422C048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1A6124"/>
    <w:multiLevelType w:val="hybridMultilevel"/>
    <w:tmpl w:val="C8AC11F0"/>
    <w:lvl w:ilvl="0" w:tplc="465CC87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EF0466"/>
    <w:multiLevelType w:val="hybridMultilevel"/>
    <w:tmpl w:val="6BF86CE2"/>
    <w:lvl w:ilvl="0" w:tplc="71589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AA27B8"/>
    <w:multiLevelType w:val="hybridMultilevel"/>
    <w:tmpl w:val="C6986C74"/>
    <w:lvl w:ilvl="0" w:tplc="FC562B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BAB"/>
    <w:rsid w:val="00044BB2"/>
    <w:rsid w:val="00046195"/>
    <w:rsid w:val="0005126E"/>
    <w:rsid w:val="000543FF"/>
    <w:rsid w:val="00056ADB"/>
    <w:rsid w:val="00067C70"/>
    <w:rsid w:val="000739D3"/>
    <w:rsid w:val="000B12DE"/>
    <w:rsid w:val="000B5D63"/>
    <w:rsid w:val="000E5AB2"/>
    <w:rsid w:val="000E7539"/>
    <w:rsid w:val="00136914"/>
    <w:rsid w:val="00146D8B"/>
    <w:rsid w:val="001524C7"/>
    <w:rsid w:val="00155E50"/>
    <w:rsid w:val="001719FC"/>
    <w:rsid w:val="00176E05"/>
    <w:rsid w:val="001865C9"/>
    <w:rsid w:val="001A78B6"/>
    <w:rsid w:val="001C0673"/>
    <w:rsid w:val="001E2958"/>
    <w:rsid w:val="001F61EC"/>
    <w:rsid w:val="0026386B"/>
    <w:rsid w:val="002954E5"/>
    <w:rsid w:val="002960AC"/>
    <w:rsid w:val="002E580A"/>
    <w:rsid w:val="00300601"/>
    <w:rsid w:val="003476E4"/>
    <w:rsid w:val="00363E0B"/>
    <w:rsid w:val="003711F9"/>
    <w:rsid w:val="003855A3"/>
    <w:rsid w:val="003C348D"/>
    <w:rsid w:val="003C47F4"/>
    <w:rsid w:val="003E0701"/>
    <w:rsid w:val="003E3510"/>
    <w:rsid w:val="004010A2"/>
    <w:rsid w:val="004139EB"/>
    <w:rsid w:val="00413F81"/>
    <w:rsid w:val="00421DDB"/>
    <w:rsid w:val="00434895"/>
    <w:rsid w:val="004522D4"/>
    <w:rsid w:val="00480624"/>
    <w:rsid w:val="00481E26"/>
    <w:rsid w:val="004970F9"/>
    <w:rsid w:val="004B2786"/>
    <w:rsid w:val="004C3A4C"/>
    <w:rsid w:val="004D0AFE"/>
    <w:rsid w:val="004F02B9"/>
    <w:rsid w:val="005B336B"/>
    <w:rsid w:val="005C6688"/>
    <w:rsid w:val="005D199E"/>
    <w:rsid w:val="00613625"/>
    <w:rsid w:val="00614203"/>
    <w:rsid w:val="00616AAF"/>
    <w:rsid w:val="006222E0"/>
    <w:rsid w:val="00624E45"/>
    <w:rsid w:val="00627E36"/>
    <w:rsid w:val="006602DC"/>
    <w:rsid w:val="00661A59"/>
    <w:rsid w:val="006721FE"/>
    <w:rsid w:val="00686A12"/>
    <w:rsid w:val="00695877"/>
    <w:rsid w:val="006E1EE1"/>
    <w:rsid w:val="006F3FAB"/>
    <w:rsid w:val="007468A0"/>
    <w:rsid w:val="00785BAB"/>
    <w:rsid w:val="00792503"/>
    <w:rsid w:val="007A4783"/>
    <w:rsid w:val="007C17BF"/>
    <w:rsid w:val="007C3692"/>
    <w:rsid w:val="007E59F5"/>
    <w:rsid w:val="008117FF"/>
    <w:rsid w:val="00855020"/>
    <w:rsid w:val="008556E5"/>
    <w:rsid w:val="00857FAC"/>
    <w:rsid w:val="008669C7"/>
    <w:rsid w:val="00874CE4"/>
    <w:rsid w:val="00883B27"/>
    <w:rsid w:val="008A04A5"/>
    <w:rsid w:val="008C4104"/>
    <w:rsid w:val="008E792D"/>
    <w:rsid w:val="008E7FDE"/>
    <w:rsid w:val="009269CC"/>
    <w:rsid w:val="009520E2"/>
    <w:rsid w:val="00972318"/>
    <w:rsid w:val="00976A7D"/>
    <w:rsid w:val="00981A49"/>
    <w:rsid w:val="00997DF5"/>
    <w:rsid w:val="00A07919"/>
    <w:rsid w:val="00A25D48"/>
    <w:rsid w:val="00A87092"/>
    <w:rsid w:val="00A91B32"/>
    <w:rsid w:val="00A97DCE"/>
    <w:rsid w:val="00AB1178"/>
    <w:rsid w:val="00B7126D"/>
    <w:rsid w:val="00BC73C9"/>
    <w:rsid w:val="00BE3126"/>
    <w:rsid w:val="00BF4746"/>
    <w:rsid w:val="00BF7B97"/>
    <w:rsid w:val="00C126B5"/>
    <w:rsid w:val="00C94AE3"/>
    <w:rsid w:val="00CC529C"/>
    <w:rsid w:val="00CD277A"/>
    <w:rsid w:val="00CD3EAC"/>
    <w:rsid w:val="00CE69B0"/>
    <w:rsid w:val="00CF5C6A"/>
    <w:rsid w:val="00D1345A"/>
    <w:rsid w:val="00D433E3"/>
    <w:rsid w:val="00D60A9D"/>
    <w:rsid w:val="00D74069"/>
    <w:rsid w:val="00DC6C3A"/>
    <w:rsid w:val="00DC7BDD"/>
    <w:rsid w:val="00E07BED"/>
    <w:rsid w:val="00E72DF3"/>
    <w:rsid w:val="00EB3A3B"/>
    <w:rsid w:val="00ED0570"/>
    <w:rsid w:val="00EE31F4"/>
    <w:rsid w:val="00EE5CCC"/>
    <w:rsid w:val="00EE6676"/>
    <w:rsid w:val="00EF1680"/>
    <w:rsid w:val="00EF6BD3"/>
    <w:rsid w:val="00F21630"/>
    <w:rsid w:val="00F52234"/>
    <w:rsid w:val="00F5696F"/>
    <w:rsid w:val="00F81187"/>
    <w:rsid w:val="00F95E4D"/>
    <w:rsid w:val="00FB70D2"/>
    <w:rsid w:val="00FD1A95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61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1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5D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5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85</cp:revision>
  <cp:lastPrinted>2018-10-11T03:23:00Z</cp:lastPrinted>
  <dcterms:created xsi:type="dcterms:W3CDTF">2018-10-11T05:56:00Z</dcterms:created>
  <dcterms:modified xsi:type="dcterms:W3CDTF">2019-09-05T07:00:00Z</dcterms:modified>
</cp:coreProperties>
</file>