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2022年教研室活动计划表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单位名称（盖章）                           单位负责人（签字）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84"/>
        <w:gridCol w:w="1275"/>
        <w:gridCol w:w="795"/>
        <w:gridCol w:w="1320"/>
        <w:gridCol w:w="1320"/>
        <w:gridCol w:w="2475"/>
        <w:gridCol w:w="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959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教研室名称</w:t>
            </w:r>
          </w:p>
        </w:tc>
        <w:tc>
          <w:tcPr>
            <w:tcW w:w="211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教研室人数</w:t>
            </w:r>
          </w:p>
        </w:tc>
        <w:tc>
          <w:tcPr>
            <w:tcW w:w="24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87" w:hRule="atLeast"/>
        </w:trPr>
        <w:tc>
          <w:tcPr>
            <w:tcW w:w="1959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教研室主任</w:t>
            </w:r>
          </w:p>
        </w:tc>
        <w:tc>
          <w:tcPr>
            <w:tcW w:w="2115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6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活动日期</w:t>
            </w:r>
          </w:p>
        </w:tc>
        <w:tc>
          <w:tcPr>
            <w:tcW w:w="7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星期</w:t>
            </w: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24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3月9日</w:t>
            </w:r>
          </w:p>
        </w:tc>
        <w:tc>
          <w:tcPr>
            <w:tcW w:w="7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</w:t>
            </w: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14:00-16:00</w:t>
            </w: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31514</w:t>
            </w:r>
          </w:p>
        </w:tc>
        <w:tc>
          <w:tcPr>
            <w:tcW w:w="24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本学期教研室活动计划研讨及重要教学活动安排</w:t>
            </w:r>
          </w:p>
        </w:tc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8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4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6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66034"/>
    <w:rsid w:val="0156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1046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2022-03-03T03:36:00Z</dcterms:created>
  <dc:creator>哩哩啦啦、</dc:creator>
  <cp:lastModifiedBy>哩哩啦啦、</cp:lastModifiedBy>
  <dcterms:modified xsi:type="dcterms:W3CDTF">2022-03-04T01:04:32Z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61657CC99533456D9CDD2A143CB65BF7</vt:lpwstr>
  </property>
</Properties>
</file>