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pacing w:val="-1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4"/>
          <w:sz w:val="32"/>
          <w:szCs w:val="32"/>
        </w:rPr>
        <w:t>教学实验室安全与管理培训参训人员汇总表</w:t>
      </w:r>
    </w:p>
    <w:p>
      <w:pPr>
        <w:jc w:val="center"/>
        <w:rPr>
          <w:rFonts w:hint="eastAsia" w:ascii="宋体" w:hAnsi="宋体" w:eastAsia="宋体" w:cs="宋体"/>
          <w:b/>
          <w:bCs/>
          <w:spacing w:val="-14"/>
          <w:sz w:val="32"/>
          <w:szCs w:val="32"/>
        </w:rPr>
      </w:pPr>
    </w:p>
    <w:tbl>
      <w:tblPr>
        <w:tblStyle w:val="4"/>
        <w:tblpPr w:leftFromText="180" w:rightFromText="180" w:vertAnchor="page" w:horzAnchor="page" w:tblpX="1279" w:tblpY="2355"/>
        <w:tblOverlap w:val="never"/>
        <w:tblW w:w="94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738"/>
        <w:gridCol w:w="1908"/>
        <w:gridCol w:w="2517"/>
        <w:gridCol w:w="2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1" w:lineRule="auto"/>
              <w:ind w:firstLine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序号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19" w:lineRule="auto"/>
              <w:ind w:firstLine="4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人员姓名</w:t>
            </w:r>
          </w:p>
        </w:tc>
        <w:tc>
          <w:tcPr>
            <w:tcW w:w="1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19" w:lineRule="auto"/>
              <w:ind w:firstLine="4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职务/职称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19" w:lineRule="auto"/>
              <w:ind w:firstLine="5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所在部门/院系</w:t>
            </w:r>
          </w:p>
        </w:tc>
        <w:tc>
          <w:tcPr>
            <w:tcW w:w="2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19" w:lineRule="auto"/>
              <w:ind w:firstLine="4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人员类型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2" w:line="187" w:lineRule="auto"/>
              <w:ind w:firstLine="444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186" w:lineRule="auto"/>
              <w:ind w:firstLine="444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185" w:lineRule="auto"/>
              <w:ind w:firstLine="444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5" w:line="186" w:lineRule="auto"/>
              <w:ind w:firstLine="444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183" w:lineRule="auto"/>
              <w:ind w:firstLine="424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185" w:lineRule="auto"/>
              <w:ind w:firstLine="444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183" w:lineRule="auto"/>
              <w:ind w:firstLine="424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7" w:line="185" w:lineRule="auto"/>
              <w:ind w:firstLine="444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8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7" w:line="185" w:lineRule="auto"/>
              <w:ind w:firstLine="444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7" w:line="185" w:lineRule="auto"/>
              <w:ind w:firstLine="444"/>
              <w:jc w:val="both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7" w:line="185" w:lineRule="auto"/>
              <w:ind w:firstLine="444"/>
              <w:jc w:val="both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7" w:line="185" w:lineRule="auto"/>
              <w:ind w:firstLine="444"/>
              <w:jc w:val="both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43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注: 人员类型分校领导、职能处室负责人、二级院系分管负责人、实验室安全管理人员、实验室技术人员、实验教学一线教师5类填写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jBiMzBmY2EzZWIyY2UyMTVjZmYzY2U1NWE2YjMifQ=="/>
  </w:docVars>
  <w:rsids>
    <w:rsidRoot w:val="171F19F9"/>
    <w:rsid w:val="171F19F9"/>
    <w:rsid w:val="66A4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2022-06-01T09:34:00Z</dcterms:created>
  <dc:creator>DELL</dc:creator>
  <cp:lastModifiedBy>DELL</cp:lastModifiedBy>
  <dcterms:modified xsi:type="dcterms:W3CDTF">2022-06-01T09:35:34Z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65304544BF4A440E9A64F92167B9F651</vt:lpwstr>
  </property>
</Properties>
</file>