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eastAsia="黑体"/>
          <w:color w:val="auto"/>
          <w:highlight w:val="none"/>
          <w:lang w:eastAsia="zh-CN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highlight w:val="none"/>
        </w:rPr>
      </w:pPr>
      <w:r>
        <w:rPr>
          <w:rFonts w:hint="eastAsia"/>
          <w:highlight w:val="none"/>
        </w:rPr>
        <w:t>第四届湖北省高校教师教学创新大赛产教融合赛道推荐教师汇总表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教学单位名称</w:t>
      </w: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eastAsia="仿宋_GB2312"/>
          <w:color w:val="auto"/>
          <w:sz w:val="32"/>
          <w:szCs w:val="32"/>
          <w:highlight w:val="none"/>
        </w:rPr>
        <w:t>（盖章）</w:t>
      </w:r>
    </w:p>
    <w:p>
      <w:pPr>
        <w:spacing w:line="360" w:lineRule="auto"/>
        <w:rPr>
          <w:rFonts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填表人：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84"/>
        <w:gridCol w:w="948"/>
        <w:gridCol w:w="1214"/>
        <w:gridCol w:w="2653"/>
        <w:gridCol w:w="1930"/>
        <w:gridCol w:w="1413"/>
        <w:gridCol w:w="1413"/>
        <w:gridCol w:w="1413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职  称</w:t>
            </w: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color w:val="auto"/>
                <w:sz w:val="24"/>
                <w:szCs w:val="24"/>
                <w:highlight w:val="none"/>
              </w:rPr>
              <w:t>团队成员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color w:val="auto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color w:val="auto"/>
                <w:sz w:val="24"/>
                <w:szCs w:val="24"/>
                <w:highlight w:val="none"/>
              </w:rPr>
              <w:t>学科门类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DdkNWQ1ZDIzNWYzNDI1M2NlZDNmNzI1YmM4NWIifQ=="/>
  </w:docVars>
  <w:rsids>
    <w:rsidRoot w:val="607E4E12"/>
    <w:rsid w:val="5C2D5478"/>
    <w:rsid w:val="607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2023-12-04T03:22:00Z</dcterms:created>
  <dc:creator>BEYOND </dc:creator>
  <cp:lastModifiedBy>BEYOND </cp:lastModifiedBy>
  <dcterms:modified xsi:type="dcterms:W3CDTF">2024-03-25T03:42:20Z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BD1E645B64D64C388C69E6B050E29A30_11</vt:lpwstr>
  </property>
</Properties>
</file>